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66A" w:rsidRDefault="005A5017" w:rsidP="005A50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EB2E65">
        <w:rPr>
          <w:rFonts w:ascii="Times New Roman" w:hAnsi="Times New Roman" w:cs="Times New Roman"/>
          <w:sz w:val="28"/>
          <w:szCs w:val="28"/>
        </w:rPr>
        <w:t>2</w:t>
      </w:r>
      <w:r w:rsidR="007F5F77">
        <w:rPr>
          <w:rFonts w:ascii="Times New Roman" w:hAnsi="Times New Roman" w:cs="Times New Roman"/>
          <w:sz w:val="28"/>
          <w:szCs w:val="28"/>
        </w:rPr>
        <w:t>2</w:t>
      </w:r>
      <w:r w:rsidR="006E387D">
        <w:rPr>
          <w:rFonts w:ascii="Times New Roman" w:hAnsi="Times New Roman" w:cs="Times New Roman"/>
          <w:sz w:val="28"/>
          <w:szCs w:val="28"/>
        </w:rPr>
        <w:t>7</w:t>
      </w:r>
    </w:p>
    <w:p w:rsidR="006E387D" w:rsidRPr="006E387D" w:rsidRDefault="005A5017" w:rsidP="006E3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проведения экспертизы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2669A" w:rsidRPr="003C6D59">
        <w:rPr>
          <w:rFonts w:ascii="Times New Roman" w:hAnsi="Times New Roman" w:cs="Times New Roman"/>
          <w:sz w:val="28"/>
          <w:szCs w:val="28"/>
        </w:rPr>
        <w:t>от 2</w:t>
      </w:r>
      <w:r w:rsidR="006E387D">
        <w:rPr>
          <w:rFonts w:ascii="Times New Roman" w:hAnsi="Times New Roman" w:cs="Times New Roman"/>
          <w:sz w:val="28"/>
          <w:szCs w:val="28"/>
        </w:rPr>
        <w:t>3</w:t>
      </w:r>
      <w:r w:rsidR="00C2669A" w:rsidRPr="003C6D59">
        <w:rPr>
          <w:rFonts w:ascii="Times New Roman" w:hAnsi="Times New Roman" w:cs="Times New Roman"/>
          <w:sz w:val="28"/>
          <w:szCs w:val="28"/>
        </w:rPr>
        <w:t xml:space="preserve"> октября 2018 года № 136</w:t>
      </w:r>
      <w:r w:rsidR="006E387D">
        <w:rPr>
          <w:rFonts w:ascii="Times New Roman" w:hAnsi="Times New Roman" w:cs="Times New Roman"/>
          <w:sz w:val="28"/>
          <w:szCs w:val="28"/>
        </w:rPr>
        <w:t>9</w:t>
      </w:r>
      <w:r w:rsidR="00C2669A">
        <w:rPr>
          <w:rFonts w:ascii="Times New Roman" w:hAnsi="Times New Roman" w:cs="Times New Roman"/>
          <w:sz w:val="28"/>
          <w:szCs w:val="28"/>
        </w:rPr>
        <w:t xml:space="preserve"> </w:t>
      </w:r>
      <w:r w:rsidR="00C2669A" w:rsidRPr="003C6D59">
        <w:rPr>
          <w:rFonts w:ascii="Times New Roman" w:hAnsi="Times New Roman" w:cs="Times New Roman"/>
          <w:sz w:val="28"/>
          <w:szCs w:val="28"/>
        </w:rPr>
        <w:t>«</w:t>
      </w:r>
      <w:r w:rsidR="006E387D" w:rsidRPr="006E387D">
        <w:rPr>
          <w:rFonts w:ascii="Times New Roman" w:hAnsi="Times New Roman" w:cs="Times New Roman"/>
          <w:sz w:val="28"/>
          <w:szCs w:val="28"/>
        </w:rPr>
        <w:t>Об утверждении Порядка содержания остановочных пунктов,</w:t>
      </w:r>
    </w:p>
    <w:p w:rsidR="006E387D" w:rsidRDefault="006E387D" w:rsidP="006E3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87D">
        <w:rPr>
          <w:rFonts w:ascii="Times New Roman" w:hAnsi="Times New Roman" w:cs="Times New Roman"/>
          <w:sz w:val="28"/>
          <w:szCs w:val="28"/>
        </w:rPr>
        <w:t>тротуаров, пешеходных дорожек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387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6E38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017" w:rsidRDefault="006E387D" w:rsidP="006E3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87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6E387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6E387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669A" w:rsidRPr="003C6D59">
        <w:rPr>
          <w:rFonts w:ascii="Times New Roman" w:hAnsi="Times New Roman" w:cs="Times New Roman"/>
          <w:sz w:val="28"/>
          <w:szCs w:val="28"/>
        </w:rPr>
        <w:t>»</w:t>
      </w:r>
    </w:p>
    <w:p w:rsidR="00042EDC" w:rsidRDefault="00042EDC" w:rsidP="005A50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017" w:rsidRDefault="003C6D59" w:rsidP="005A50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387D">
        <w:rPr>
          <w:rFonts w:ascii="Times New Roman" w:hAnsi="Times New Roman" w:cs="Times New Roman"/>
          <w:sz w:val="28"/>
          <w:szCs w:val="28"/>
        </w:rPr>
        <w:t>3</w:t>
      </w:r>
      <w:r w:rsidR="005A5017">
        <w:rPr>
          <w:rFonts w:ascii="Times New Roman" w:hAnsi="Times New Roman" w:cs="Times New Roman"/>
          <w:sz w:val="28"/>
          <w:szCs w:val="28"/>
        </w:rPr>
        <w:t xml:space="preserve"> </w:t>
      </w:r>
      <w:r w:rsidR="00FE7DC8">
        <w:rPr>
          <w:rFonts w:ascii="Times New Roman" w:hAnsi="Times New Roman" w:cs="Times New Roman"/>
          <w:sz w:val="28"/>
          <w:szCs w:val="28"/>
        </w:rPr>
        <w:t>октябр</w:t>
      </w:r>
      <w:r w:rsidR="005A5017">
        <w:rPr>
          <w:rFonts w:ascii="Times New Roman" w:hAnsi="Times New Roman" w:cs="Times New Roman"/>
          <w:sz w:val="28"/>
          <w:szCs w:val="28"/>
        </w:rPr>
        <w:t xml:space="preserve">я 2018 года </w:t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</w:r>
      <w:r w:rsidR="005A5017">
        <w:rPr>
          <w:rFonts w:ascii="Times New Roman" w:hAnsi="Times New Roman" w:cs="Times New Roman"/>
          <w:sz w:val="28"/>
          <w:szCs w:val="28"/>
        </w:rPr>
        <w:tab/>
        <w:t>город Кореновск</w:t>
      </w:r>
    </w:p>
    <w:p w:rsidR="005A5017" w:rsidRDefault="005A5017" w:rsidP="005A50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017" w:rsidRDefault="005A5017" w:rsidP="006E3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Комиссией по проведению антикоррупционной экспертизы нормативных правовых актов (их проектов)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проведена антикоррупционная экспертиза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87D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E387D" w:rsidRPr="003C6D59">
        <w:rPr>
          <w:rFonts w:ascii="Times New Roman" w:hAnsi="Times New Roman" w:cs="Times New Roman"/>
          <w:sz w:val="28"/>
          <w:szCs w:val="28"/>
        </w:rPr>
        <w:t>от 2</w:t>
      </w:r>
      <w:r w:rsidR="006E387D">
        <w:rPr>
          <w:rFonts w:ascii="Times New Roman" w:hAnsi="Times New Roman" w:cs="Times New Roman"/>
          <w:sz w:val="28"/>
          <w:szCs w:val="28"/>
        </w:rPr>
        <w:t>3</w:t>
      </w:r>
      <w:r w:rsidR="006E387D" w:rsidRPr="003C6D59">
        <w:rPr>
          <w:rFonts w:ascii="Times New Roman" w:hAnsi="Times New Roman" w:cs="Times New Roman"/>
          <w:sz w:val="28"/>
          <w:szCs w:val="28"/>
        </w:rPr>
        <w:t xml:space="preserve"> октября 2018 года № 136</w:t>
      </w:r>
      <w:r w:rsidR="006E387D">
        <w:rPr>
          <w:rFonts w:ascii="Times New Roman" w:hAnsi="Times New Roman" w:cs="Times New Roman"/>
          <w:sz w:val="28"/>
          <w:szCs w:val="28"/>
        </w:rPr>
        <w:t xml:space="preserve">9 </w:t>
      </w:r>
      <w:r w:rsidR="006E387D" w:rsidRPr="003C6D59">
        <w:rPr>
          <w:rFonts w:ascii="Times New Roman" w:hAnsi="Times New Roman" w:cs="Times New Roman"/>
          <w:sz w:val="28"/>
          <w:szCs w:val="28"/>
        </w:rPr>
        <w:t>«</w:t>
      </w:r>
      <w:r w:rsidR="006E387D" w:rsidRPr="006E387D">
        <w:rPr>
          <w:rFonts w:ascii="Times New Roman" w:hAnsi="Times New Roman" w:cs="Times New Roman"/>
          <w:sz w:val="28"/>
          <w:szCs w:val="28"/>
        </w:rPr>
        <w:t>Об утверждении Порядка содержания остановочных пунктов,</w:t>
      </w:r>
      <w:r w:rsidR="006E387D">
        <w:rPr>
          <w:rFonts w:ascii="Times New Roman" w:hAnsi="Times New Roman" w:cs="Times New Roman"/>
          <w:sz w:val="28"/>
          <w:szCs w:val="28"/>
        </w:rPr>
        <w:t xml:space="preserve"> </w:t>
      </w:r>
      <w:r w:rsidR="006E387D" w:rsidRPr="006E387D">
        <w:rPr>
          <w:rFonts w:ascii="Times New Roman" w:hAnsi="Times New Roman" w:cs="Times New Roman"/>
          <w:sz w:val="28"/>
          <w:szCs w:val="28"/>
        </w:rPr>
        <w:t>тротуаров, пешеходных дорожек на территории</w:t>
      </w:r>
      <w:r w:rsidR="006E38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87D" w:rsidRPr="006E387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6E387D" w:rsidRPr="006E387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6E387D" w:rsidRPr="006E387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6E387D" w:rsidRPr="006E387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E387D" w:rsidRPr="003C6D59">
        <w:rPr>
          <w:rFonts w:ascii="Times New Roman" w:hAnsi="Times New Roman" w:cs="Times New Roman"/>
          <w:sz w:val="28"/>
          <w:szCs w:val="28"/>
        </w:rPr>
        <w:t>»</w:t>
      </w:r>
      <w:r w:rsidR="006E387D">
        <w:rPr>
          <w:rFonts w:ascii="Times New Roman" w:hAnsi="Times New Roman" w:cs="Times New Roman"/>
          <w:sz w:val="28"/>
          <w:szCs w:val="28"/>
        </w:rPr>
        <w:t>.</w:t>
      </w:r>
    </w:p>
    <w:p w:rsidR="005A5017" w:rsidRDefault="005A5017" w:rsidP="006E3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Нормативный правовой акт для проведения антикоррупционной экспертизы представлен </w:t>
      </w:r>
      <w:r w:rsidR="006E387D">
        <w:rPr>
          <w:rFonts w:ascii="Times New Roman" w:hAnsi="Times New Roman" w:cs="Times New Roman"/>
          <w:sz w:val="28"/>
          <w:szCs w:val="28"/>
        </w:rPr>
        <w:t>отделом</w:t>
      </w:r>
      <w:r w:rsidR="006E387D">
        <w:rPr>
          <w:rFonts w:ascii="Times New Roman" w:hAnsi="Times New Roman"/>
          <w:sz w:val="28"/>
          <w:szCs w:val="28"/>
        </w:rPr>
        <w:t xml:space="preserve"> </w:t>
      </w:r>
      <w:r w:rsidR="006E387D" w:rsidRPr="00E3531E">
        <w:rPr>
          <w:rFonts w:ascii="Times New Roman" w:hAnsi="Times New Roman"/>
          <w:sz w:val="28"/>
          <w:szCs w:val="28"/>
        </w:rPr>
        <w:t>жилищно-коммунального хозяйства,</w:t>
      </w:r>
      <w:r w:rsidR="006E387D">
        <w:rPr>
          <w:rFonts w:ascii="Times New Roman" w:hAnsi="Times New Roman"/>
          <w:sz w:val="28"/>
          <w:szCs w:val="28"/>
        </w:rPr>
        <w:t xml:space="preserve"> </w:t>
      </w:r>
      <w:r w:rsidR="006E387D" w:rsidRPr="00E3531E">
        <w:rPr>
          <w:rFonts w:ascii="Times New Roman" w:hAnsi="Times New Roman"/>
          <w:sz w:val="28"/>
          <w:szCs w:val="28"/>
        </w:rPr>
        <w:t>благоустройства и транспорта</w:t>
      </w:r>
      <w:r w:rsidR="006E387D">
        <w:rPr>
          <w:rFonts w:ascii="Times New Roman" w:hAnsi="Times New Roman"/>
          <w:sz w:val="28"/>
          <w:szCs w:val="28"/>
        </w:rPr>
        <w:t xml:space="preserve"> </w:t>
      </w:r>
      <w:r w:rsidRPr="005A501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5A5017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5A501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5A5017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5A501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017" w:rsidRDefault="005A5017" w:rsidP="007F5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В постановлении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bookmarkStart w:id="0" w:name="_GoBack"/>
      <w:r w:rsidR="006E387D" w:rsidRPr="006E387D">
        <w:rPr>
          <w:rFonts w:ascii="Times New Roman" w:hAnsi="Times New Roman" w:cs="Times New Roman"/>
          <w:sz w:val="28"/>
          <w:szCs w:val="28"/>
        </w:rPr>
        <w:t xml:space="preserve">от 23 октября 2018 года № 1369 «Об утверждении Порядка содержания остановочных пунктов, тротуаров, пешеходных дорожек на территории </w:t>
      </w:r>
      <w:proofErr w:type="spellStart"/>
      <w:r w:rsidR="006E387D" w:rsidRPr="006E387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6E387D" w:rsidRPr="006E387D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E387D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6E387D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6E387D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C2669A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proofErr w:type="spellStart"/>
      <w:r w:rsidR="00FE58F6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FE58F6">
        <w:rPr>
          <w:rFonts w:ascii="Times New Roman" w:hAnsi="Times New Roman" w:cs="Times New Roman"/>
          <w:sz w:val="28"/>
          <w:szCs w:val="28"/>
        </w:rPr>
        <w:t xml:space="preserve"> факторы не </w:t>
      </w:r>
      <w:r w:rsidR="00FE269B">
        <w:rPr>
          <w:rFonts w:ascii="Times New Roman" w:hAnsi="Times New Roman" w:cs="Times New Roman"/>
          <w:sz w:val="28"/>
          <w:szCs w:val="28"/>
        </w:rPr>
        <w:t>выявлены</w:t>
      </w:r>
      <w:r w:rsidR="00FE58F6">
        <w:rPr>
          <w:rFonts w:ascii="Times New Roman" w:hAnsi="Times New Roman" w:cs="Times New Roman"/>
          <w:sz w:val="28"/>
          <w:szCs w:val="28"/>
        </w:rPr>
        <w:t>.</w:t>
      </w:r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М.В. Колесова</w:t>
      </w:r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Крыгина</w:t>
      </w:r>
      <w:proofErr w:type="spellEnd"/>
    </w:p>
    <w:p w:rsidR="001D6B5B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FC4" w:rsidRDefault="00D02FC4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125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комиссии: </w:t>
      </w:r>
      <w:r w:rsidR="00FE7DC8">
        <w:rPr>
          <w:rFonts w:ascii="Times New Roman" w:hAnsi="Times New Roman" w:cs="Times New Roman"/>
          <w:sz w:val="28"/>
          <w:szCs w:val="28"/>
        </w:rPr>
        <w:t xml:space="preserve"> </w:t>
      </w:r>
      <w:r w:rsidR="002B012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2B012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B0125">
        <w:rPr>
          <w:rFonts w:ascii="Times New Roman" w:hAnsi="Times New Roman" w:cs="Times New Roman"/>
          <w:sz w:val="28"/>
          <w:szCs w:val="28"/>
        </w:rPr>
        <w:t>Алишина</w:t>
      </w:r>
      <w:proofErr w:type="spellEnd"/>
      <w:r w:rsidR="002B0125">
        <w:rPr>
          <w:rFonts w:ascii="Times New Roman" w:hAnsi="Times New Roman" w:cs="Times New Roman"/>
          <w:sz w:val="28"/>
          <w:szCs w:val="28"/>
        </w:rPr>
        <w:t xml:space="preserve"> Ю.Н._____________</w:t>
      </w:r>
    </w:p>
    <w:p w:rsidR="001D6B5B" w:rsidRDefault="002B0125" w:rsidP="002B0125">
      <w:pPr>
        <w:spacing w:after="0" w:line="240" w:lineRule="auto"/>
        <w:ind w:firstLine="2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1D6B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D6B5B">
        <w:rPr>
          <w:rFonts w:ascii="Times New Roman" w:hAnsi="Times New Roman" w:cs="Times New Roman"/>
          <w:sz w:val="28"/>
          <w:szCs w:val="28"/>
        </w:rPr>
        <w:t>Барабошкина</w:t>
      </w:r>
      <w:proofErr w:type="spellEnd"/>
      <w:r w:rsidR="001D6B5B">
        <w:rPr>
          <w:rFonts w:ascii="Times New Roman" w:hAnsi="Times New Roman" w:cs="Times New Roman"/>
          <w:sz w:val="28"/>
          <w:szCs w:val="28"/>
        </w:rPr>
        <w:t xml:space="preserve"> Т.В.___________</w:t>
      </w:r>
    </w:p>
    <w:p w:rsidR="00FA07BE" w:rsidRDefault="001D6B5B" w:rsidP="001D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B0125">
        <w:rPr>
          <w:rFonts w:ascii="Times New Roman" w:hAnsi="Times New Roman" w:cs="Times New Roman"/>
          <w:sz w:val="28"/>
          <w:szCs w:val="28"/>
        </w:rPr>
        <w:t>3</w:t>
      </w:r>
      <w:r w:rsidR="00FE7DC8">
        <w:rPr>
          <w:rFonts w:ascii="Times New Roman" w:hAnsi="Times New Roman" w:cs="Times New Roman"/>
          <w:sz w:val="28"/>
          <w:szCs w:val="28"/>
        </w:rPr>
        <w:t>.</w:t>
      </w:r>
      <w:r w:rsidR="00FA0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07BE">
        <w:rPr>
          <w:rFonts w:ascii="Times New Roman" w:hAnsi="Times New Roman" w:cs="Times New Roman"/>
          <w:sz w:val="28"/>
          <w:szCs w:val="28"/>
        </w:rPr>
        <w:t>Киричко</w:t>
      </w:r>
      <w:proofErr w:type="spellEnd"/>
      <w:r w:rsidR="00FA07BE">
        <w:rPr>
          <w:rFonts w:ascii="Times New Roman" w:hAnsi="Times New Roman" w:cs="Times New Roman"/>
          <w:sz w:val="28"/>
          <w:szCs w:val="28"/>
        </w:rPr>
        <w:t xml:space="preserve"> Ю.А._______________</w:t>
      </w:r>
    </w:p>
    <w:p w:rsidR="00FA07BE" w:rsidRDefault="00FA07BE" w:rsidP="00FE7DC8">
      <w:pPr>
        <w:spacing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012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Омельченко М.В._____________</w:t>
      </w:r>
    </w:p>
    <w:p w:rsidR="001D6B5B" w:rsidRDefault="00FE7DC8" w:rsidP="00FA07BE">
      <w:pPr>
        <w:spacing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0125">
        <w:rPr>
          <w:rFonts w:ascii="Times New Roman" w:hAnsi="Times New Roman" w:cs="Times New Roman"/>
          <w:sz w:val="28"/>
          <w:szCs w:val="28"/>
        </w:rPr>
        <w:t>5</w:t>
      </w:r>
      <w:r w:rsidR="001D6B5B">
        <w:rPr>
          <w:rFonts w:ascii="Times New Roman" w:hAnsi="Times New Roman" w:cs="Times New Roman"/>
          <w:sz w:val="28"/>
          <w:szCs w:val="28"/>
        </w:rPr>
        <w:t>. Слепокурова Я.Е.____________</w:t>
      </w:r>
    </w:p>
    <w:p w:rsidR="00A707FC" w:rsidRPr="005A5017" w:rsidRDefault="001D6B5B" w:rsidP="00FA07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B0125">
        <w:rPr>
          <w:rFonts w:ascii="Times New Roman" w:hAnsi="Times New Roman" w:cs="Times New Roman"/>
          <w:sz w:val="28"/>
          <w:szCs w:val="28"/>
        </w:rPr>
        <w:t>6</w:t>
      </w:r>
      <w:r w:rsidR="00A707FC">
        <w:rPr>
          <w:rFonts w:ascii="Times New Roman" w:hAnsi="Times New Roman" w:cs="Times New Roman"/>
          <w:sz w:val="28"/>
          <w:szCs w:val="28"/>
        </w:rPr>
        <w:t>. Солошенко А.Г.______________</w:t>
      </w:r>
    </w:p>
    <w:sectPr w:rsidR="00A707FC" w:rsidRPr="005A5017" w:rsidSect="00D02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A1"/>
    <w:rsid w:val="00042EDC"/>
    <w:rsid w:val="001B566A"/>
    <w:rsid w:val="001D5215"/>
    <w:rsid w:val="001D6B5B"/>
    <w:rsid w:val="00212CFD"/>
    <w:rsid w:val="002B0125"/>
    <w:rsid w:val="003C6D59"/>
    <w:rsid w:val="004B43E7"/>
    <w:rsid w:val="00555DA1"/>
    <w:rsid w:val="005A5017"/>
    <w:rsid w:val="005F6346"/>
    <w:rsid w:val="006E387D"/>
    <w:rsid w:val="007F5F77"/>
    <w:rsid w:val="0082170E"/>
    <w:rsid w:val="008E4F2B"/>
    <w:rsid w:val="00912DE3"/>
    <w:rsid w:val="00972634"/>
    <w:rsid w:val="00A707FC"/>
    <w:rsid w:val="00AC67C7"/>
    <w:rsid w:val="00B01753"/>
    <w:rsid w:val="00C2669A"/>
    <w:rsid w:val="00D02FC4"/>
    <w:rsid w:val="00D37CAA"/>
    <w:rsid w:val="00DA746E"/>
    <w:rsid w:val="00E66A47"/>
    <w:rsid w:val="00EB2E65"/>
    <w:rsid w:val="00F9148B"/>
    <w:rsid w:val="00FA07BE"/>
    <w:rsid w:val="00FA66CF"/>
    <w:rsid w:val="00FE269B"/>
    <w:rsid w:val="00FE58F6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58078A-0E10-49EF-90BC-F3B85DE2D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Аржанухина</dc:creator>
  <cp:keywords/>
  <dc:description/>
  <cp:lastModifiedBy>Аржанухина</cp:lastModifiedBy>
  <cp:revision>23</cp:revision>
  <cp:lastPrinted>2018-11-07T11:29:00Z</cp:lastPrinted>
  <dcterms:created xsi:type="dcterms:W3CDTF">2018-09-20T11:09:00Z</dcterms:created>
  <dcterms:modified xsi:type="dcterms:W3CDTF">2018-11-07T11:33:00Z</dcterms:modified>
</cp:coreProperties>
</file>